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8BC399" w14:textId="77777777" w:rsidR="00BB483B" w:rsidRDefault="00BB483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36"/>
          <w:szCs w:val="36"/>
        </w:rPr>
      </w:pPr>
    </w:p>
    <w:p w14:paraId="0BDB761D" w14:textId="77777777" w:rsidR="00BB483B" w:rsidRDefault="00000000">
      <w:pPr>
        <w:jc w:val="center"/>
        <w:rPr>
          <w:rFonts w:ascii="Calibri" w:eastAsia="Calibri" w:hAnsi="Calibri" w:cs="Calibri"/>
          <w:b/>
          <w:sz w:val="36"/>
          <w:szCs w:val="36"/>
        </w:rPr>
      </w:pPr>
      <w:r>
        <w:rPr>
          <w:rFonts w:ascii="Calibri" w:eastAsia="Calibri" w:hAnsi="Calibri" w:cs="Calibri"/>
          <w:b/>
          <w:sz w:val="36"/>
          <w:szCs w:val="36"/>
        </w:rPr>
        <w:t xml:space="preserve">Programmazione individuale del Docente </w:t>
      </w:r>
      <w:proofErr w:type="spellStart"/>
      <w:r>
        <w:rPr>
          <w:rFonts w:ascii="Calibri" w:eastAsia="Calibri" w:hAnsi="Calibri" w:cs="Calibri"/>
          <w:b/>
          <w:sz w:val="36"/>
          <w:szCs w:val="36"/>
        </w:rPr>
        <w:t>a.s.</w:t>
      </w:r>
      <w:proofErr w:type="spellEnd"/>
      <w:r>
        <w:rPr>
          <w:rFonts w:ascii="Calibri" w:eastAsia="Calibri" w:hAnsi="Calibri" w:cs="Calibri"/>
          <w:b/>
          <w:sz w:val="36"/>
          <w:szCs w:val="36"/>
        </w:rPr>
        <w:t xml:space="preserve"> 2025-26</w:t>
      </w:r>
    </w:p>
    <w:p w14:paraId="7D4EEC7B" w14:textId="77777777" w:rsidR="00BB483B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36"/>
          <w:szCs w:val="36"/>
        </w:rPr>
        <w:t>CLASSE</w:t>
      </w:r>
      <w:r>
        <w:rPr>
          <w:rFonts w:ascii="Calibri" w:eastAsia="Calibri" w:hAnsi="Calibri" w:cs="Calibri"/>
          <w:sz w:val="22"/>
          <w:szCs w:val="22"/>
        </w:rPr>
        <w:t xml:space="preserve"> _______</w:t>
      </w:r>
    </w:p>
    <w:p w14:paraId="57D3227E" w14:textId="77777777" w:rsidR="00BB483B" w:rsidRDefault="00BB483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sz w:val="22"/>
          <w:szCs w:val="22"/>
        </w:rPr>
      </w:pPr>
    </w:p>
    <w:p w14:paraId="59DF26B2" w14:textId="77777777" w:rsidR="00BB483B" w:rsidRDefault="00BB483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sz w:val="22"/>
          <w:szCs w:val="22"/>
        </w:rPr>
      </w:pPr>
    </w:p>
    <w:sdt>
      <w:sdtPr>
        <w:tag w:val="goog_rdk_0"/>
        <w:id w:val="-52103611"/>
      </w:sdtPr>
      <w:sdtContent>
        <w:tbl>
          <w:tblPr>
            <w:tblStyle w:val="a7"/>
            <w:tblW w:w="9632" w:type="dxa"/>
            <w:jc w:val="center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9632"/>
          </w:tblGrid>
          <w:tr w:rsidR="00BB483B" w14:paraId="00CABD38" w14:textId="77777777">
            <w:trPr>
              <w:jc w:val="center"/>
            </w:trPr>
            <w:tc>
              <w:tcPr>
                <w:tcW w:w="9632" w:type="dxa"/>
                <w:shd w:val="clear" w:color="auto" w:fill="CFE2F3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0DC5C38" w14:textId="77777777" w:rsidR="00BB483B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Calibri" w:eastAsia="Calibri" w:hAnsi="Calibri" w:cs="Calibri"/>
                    <w:b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b/>
                    <w:sz w:val="22"/>
                    <w:szCs w:val="22"/>
                  </w:rPr>
                  <w:t>OBIETTIVI FORMATIVI</w:t>
                </w:r>
              </w:p>
            </w:tc>
          </w:tr>
          <w:tr w:rsidR="00BB483B" w14:paraId="6286EF01" w14:textId="77777777">
            <w:trPr>
              <w:jc w:val="center"/>
            </w:trPr>
            <w:tc>
              <w:tcPr>
                <w:tcW w:w="9632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CC9BDE5" w14:textId="77777777" w:rsidR="00BB483B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sz w:val="22"/>
                    <w:szCs w:val="22"/>
                  </w:rPr>
                  <w:t>Si assumono integralmente quelli indicati nel PTOF e nella programmazione di Dipartimenti</w:t>
                </w:r>
              </w:p>
            </w:tc>
          </w:tr>
        </w:tbl>
      </w:sdtContent>
    </w:sdt>
    <w:p w14:paraId="6D8BE5A2" w14:textId="77777777" w:rsidR="00BB483B" w:rsidRDefault="00BB483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sz w:val="22"/>
          <w:szCs w:val="22"/>
        </w:rPr>
      </w:pPr>
    </w:p>
    <w:p w14:paraId="2AF563C0" w14:textId="77777777" w:rsidR="00BB483B" w:rsidRDefault="00BB483B">
      <w:pPr>
        <w:jc w:val="center"/>
        <w:rPr>
          <w:rFonts w:ascii="Calibri" w:eastAsia="Calibri" w:hAnsi="Calibri" w:cs="Calibri"/>
          <w:sz w:val="22"/>
          <w:szCs w:val="22"/>
        </w:rPr>
      </w:pPr>
    </w:p>
    <w:sdt>
      <w:sdtPr>
        <w:tag w:val="goog_rdk_1"/>
        <w:id w:val="-1268195183"/>
      </w:sdtPr>
      <w:sdtContent>
        <w:tbl>
          <w:tblPr>
            <w:tblStyle w:val="a8"/>
            <w:tblW w:w="9632" w:type="dxa"/>
            <w:jc w:val="center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9632"/>
          </w:tblGrid>
          <w:tr w:rsidR="00BB483B" w14:paraId="661A0D7F" w14:textId="77777777">
            <w:trPr>
              <w:jc w:val="center"/>
            </w:trPr>
            <w:tc>
              <w:tcPr>
                <w:tcW w:w="9632" w:type="dxa"/>
                <w:shd w:val="clear" w:color="auto" w:fill="CFE2F3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30085CF" w14:textId="77777777" w:rsidR="00BB483B" w:rsidRDefault="00000000">
                <w:pPr>
                  <w:widowControl w:val="0"/>
                  <w:rPr>
                    <w:rFonts w:ascii="Calibri" w:eastAsia="Calibri" w:hAnsi="Calibri" w:cs="Calibri"/>
                    <w:b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b/>
                    <w:sz w:val="22"/>
                    <w:szCs w:val="22"/>
                  </w:rPr>
                  <w:t>PROFILO DELLA CLASSE</w:t>
                </w:r>
              </w:p>
            </w:tc>
          </w:tr>
          <w:tr w:rsidR="00BB483B" w14:paraId="4A84F721" w14:textId="77777777">
            <w:trPr>
              <w:jc w:val="center"/>
            </w:trPr>
            <w:tc>
              <w:tcPr>
                <w:tcW w:w="9632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0849CED" w14:textId="77777777" w:rsidR="00BB483B" w:rsidRDefault="00000000">
                <w:pPr>
                  <w:widowControl w:val="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</w:p>
            </w:tc>
          </w:tr>
        </w:tbl>
      </w:sdtContent>
    </w:sdt>
    <w:p w14:paraId="6A098E51" w14:textId="77777777" w:rsidR="00BB483B" w:rsidRDefault="00BB483B">
      <w:pPr>
        <w:rPr>
          <w:rFonts w:ascii="Calibri" w:eastAsia="Calibri" w:hAnsi="Calibri" w:cs="Calibri"/>
          <w:sz w:val="22"/>
          <w:szCs w:val="22"/>
        </w:rPr>
      </w:pPr>
    </w:p>
    <w:p w14:paraId="0BA5B7C2" w14:textId="77777777" w:rsidR="00BB483B" w:rsidRDefault="00000000">
      <w:pPr>
        <w:spacing w:after="2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Nella classe, all’inizio dell’anno scolastico’, si possono individuare </w:t>
      </w:r>
      <w:proofErr w:type="gramStart"/>
      <w:r>
        <w:rPr>
          <w:rFonts w:ascii="Calibri" w:eastAsia="Calibri" w:hAnsi="Calibri" w:cs="Calibri"/>
          <w:sz w:val="24"/>
          <w:szCs w:val="24"/>
        </w:rPr>
        <w:t>…….</w:t>
      </w:r>
      <w:proofErr w:type="gramEnd"/>
      <w:r>
        <w:rPr>
          <w:rFonts w:ascii="Calibri" w:eastAsia="Calibri" w:hAnsi="Calibri" w:cs="Calibri"/>
          <w:sz w:val="24"/>
          <w:szCs w:val="24"/>
        </w:rPr>
        <w:t>. fasce di livello:</w:t>
      </w:r>
    </w:p>
    <w:tbl>
      <w:tblPr>
        <w:tblStyle w:val="a9"/>
        <w:tblW w:w="963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30"/>
        <w:gridCol w:w="6045"/>
        <w:gridCol w:w="2055"/>
      </w:tblGrid>
      <w:tr w:rsidR="00BB483B" w14:paraId="548C8265" w14:textId="77777777">
        <w:trPr>
          <w:trHeight w:val="462"/>
        </w:trPr>
        <w:tc>
          <w:tcPr>
            <w:tcW w:w="15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FE2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F874A64" w14:textId="77777777" w:rsidR="00BB483B" w:rsidRDefault="00000000">
            <w:pPr>
              <w:ind w:left="141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FASCIA</w:t>
            </w:r>
          </w:p>
          <w:p w14:paraId="343DD205" w14:textId="77777777" w:rsidR="00BB483B" w:rsidRDefault="00000000">
            <w:pPr>
              <w:ind w:left="141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604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FE2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42AECEAD" w14:textId="77777777" w:rsidR="00BB483B" w:rsidRDefault="00000000">
            <w:pPr>
              <w:ind w:left="141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CARATTERISTICHE</w:t>
            </w:r>
          </w:p>
        </w:tc>
        <w:tc>
          <w:tcPr>
            <w:tcW w:w="205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FE2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473B99EA" w14:textId="77777777" w:rsidR="00BB483B" w:rsidRDefault="00000000">
            <w:pPr>
              <w:ind w:left="141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N° ELEMENTI</w:t>
            </w:r>
          </w:p>
        </w:tc>
      </w:tr>
      <w:tr w:rsidR="00BB483B" w14:paraId="1C10A8E5" w14:textId="77777777">
        <w:trPr>
          <w:trHeight w:val="870"/>
        </w:trPr>
        <w:tc>
          <w:tcPr>
            <w:tcW w:w="153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2D73351C" w14:textId="77777777" w:rsidR="00BB483B" w:rsidRDefault="00000000">
            <w:pPr>
              <w:ind w:left="141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</w:t>
            </w:r>
          </w:p>
          <w:p w14:paraId="37C93389" w14:textId="77777777" w:rsidR="00BB483B" w:rsidRDefault="00000000">
            <w:pPr>
              <w:ind w:left="141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ALTA</w:t>
            </w:r>
          </w:p>
        </w:tc>
        <w:tc>
          <w:tcPr>
            <w:tcW w:w="6045" w:type="dxa"/>
            <w:tcBorders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3CCAE9BC" w14:textId="77777777" w:rsidR="00BB483B" w:rsidRDefault="00000000">
            <w:pPr>
              <w:ind w:left="14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Abilità sicure</w:t>
            </w:r>
          </w:p>
          <w:p w14:paraId="4F759867" w14:textId="77777777" w:rsidR="00BB483B" w:rsidRDefault="00000000">
            <w:pPr>
              <w:ind w:left="14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Metodo di lavoro più ordinato</w:t>
            </w:r>
          </w:p>
          <w:p w14:paraId="6D648FB7" w14:textId="77777777" w:rsidR="00BB483B" w:rsidRDefault="00000000">
            <w:pPr>
              <w:ind w:left="14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Impegno regolare e costante</w:t>
            </w:r>
          </w:p>
        </w:tc>
        <w:tc>
          <w:tcPr>
            <w:tcW w:w="2055" w:type="dxa"/>
            <w:tcBorders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45EA59B0" w14:textId="77777777" w:rsidR="00BB483B" w:rsidRDefault="00000000">
            <w:pPr>
              <w:ind w:left="14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4A7F98AB" w14:textId="77777777" w:rsidR="00BB483B" w:rsidRDefault="00000000">
            <w:pPr>
              <w:ind w:left="14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00BB483B" w14:paraId="3D1DA445" w14:textId="77777777">
        <w:trPr>
          <w:trHeight w:val="1170"/>
        </w:trPr>
        <w:tc>
          <w:tcPr>
            <w:tcW w:w="153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462C2BB0" w14:textId="77777777" w:rsidR="00BB483B" w:rsidRDefault="00000000">
            <w:pPr>
              <w:ind w:left="141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</w:t>
            </w:r>
          </w:p>
          <w:p w14:paraId="2794D841" w14:textId="77777777" w:rsidR="00BB483B" w:rsidRDefault="00000000">
            <w:pPr>
              <w:ind w:left="141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MEDIO</w:t>
            </w:r>
          </w:p>
          <w:p w14:paraId="1438FCE0" w14:textId="77777777" w:rsidR="00BB483B" w:rsidRDefault="00000000">
            <w:pPr>
              <w:ind w:left="141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6045" w:type="dxa"/>
            <w:tcBorders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6949C6E2" w14:textId="77777777" w:rsidR="00BB483B" w:rsidRDefault="00000000">
            <w:pPr>
              <w:ind w:left="14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Abilità sufficienti</w:t>
            </w:r>
          </w:p>
          <w:p w14:paraId="4E5FBE11" w14:textId="77777777" w:rsidR="00BB483B" w:rsidRDefault="00000000">
            <w:pPr>
              <w:ind w:left="14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Metodo di lavoro da rendere più ordinato</w:t>
            </w:r>
          </w:p>
          <w:p w14:paraId="4A0B7694" w14:textId="77777777" w:rsidR="00BB483B" w:rsidRDefault="00000000">
            <w:pPr>
              <w:ind w:left="14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Impegno abbastanza costante</w:t>
            </w:r>
          </w:p>
        </w:tc>
        <w:tc>
          <w:tcPr>
            <w:tcW w:w="2055" w:type="dxa"/>
            <w:tcBorders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34D0F4E4" w14:textId="77777777" w:rsidR="00BB483B" w:rsidRDefault="00000000">
            <w:pPr>
              <w:ind w:left="14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4F4FA299" w14:textId="77777777" w:rsidR="00BB483B" w:rsidRDefault="00000000">
            <w:pPr>
              <w:ind w:left="14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00BB483B" w14:paraId="2E3685AA" w14:textId="77777777">
        <w:trPr>
          <w:trHeight w:val="870"/>
        </w:trPr>
        <w:tc>
          <w:tcPr>
            <w:tcW w:w="153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3533B8FE" w14:textId="77777777" w:rsidR="00BB483B" w:rsidRDefault="00000000">
            <w:pPr>
              <w:ind w:left="141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</w:t>
            </w:r>
          </w:p>
          <w:p w14:paraId="1C4CBE85" w14:textId="77777777" w:rsidR="00BB483B" w:rsidRDefault="00000000">
            <w:pPr>
              <w:ind w:left="141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BASSA</w:t>
            </w:r>
          </w:p>
        </w:tc>
        <w:tc>
          <w:tcPr>
            <w:tcW w:w="6045" w:type="dxa"/>
            <w:tcBorders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4735AA6A" w14:textId="77777777" w:rsidR="00BB483B" w:rsidRDefault="00000000">
            <w:pPr>
              <w:ind w:left="14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Abilità insicure</w:t>
            </w:r>
          </w:p>
          <w:p w14:paraId="70D783E4" w14:textId="77777777" w:rsidR="00BB483B" w:rsidRDefault="00000000">
            <w:pPr>
              <w:ind w:left="14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Difficoltà nel metodo di lavoro</w:t>
            </w:r>
          </w:p>
          <w:p w14:paraId="16EBA470" w14:textId="77777777" w:rsidR="00BB483B" w:rsidRDefault="00000000">
            <w:pPr>
              <w:ind w:left="14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Impegno ed attenzione discontinui</w:t>
            </w:r>
          </w:p>
        </w:tc>
        <w:tc>
          <w:tcPr>
            <w:tcW w:w="2055" w:type="dxa"/>
            <w:tcBorders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691011A9" w14:textId="77777777" w:rsidR="00BB483B" w:rsidRDefault="00000000">
            <w:pPr>
              <w:ind w:left="14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28826A58" w14:textId="77777777" w:rsidR="00BB483B" w:rsidRDefault="00000000">
            <w:pPr>
              <w:ind w:left="14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00BB483B" w14:paraId="5893B90D" w14:textId="77777777">
        <w:trPr>
          <w:trHeight w:val="1185"/>
        </w:trPr>
        <w:tc>
          <w:tcPr>
            <w:tcW w:w="153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7CB2A079" w14:textId="77777777" w:rsidR="00BB483B" w:rsidRDefault="00000000">
            <w:pPr>
              <w:ind w:left="141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</w:t>
            </w:r>
          </w:p>
          <w:p w14:paraId="6BC33A5D" w14:textId="77777777" w:rsidR="00BB483B" w:rsidRDefault="00000000">
            <w:pPr>
              <w:ind w:left="141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GRAVI</w:t>
            </w:r>
          </w:p>
          <w:p w14:paraId="3BA2FE17" w14:textId="77777777" w:rsidR="00BB483B" w:rsidRDefault="00000000">
            <w:pPr>
              <w:ind w:left="141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LACUNE</w:t>
            </w:r>
          </w:p>
        </w:tc>
        <w:tc>
          <w:tcPr>
            <w:tcW w:w="6045" w:type="dxa"/>
            <w:tcBorders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76FA9F61" w14:textId="77777777" w:rsidR="00BB483B" w:rsidRDefault="00000000">
            <w:pPr>
              <w:ind w:left="14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Abilità carenti</w:t>
            </w:r>
          </w:p>
          <w:p w14:paraId="07C14314" w14:textId="77777777" w:rsidR="00BB483B" w:rsidRDefault="00000000">
            <w:pPr>
              <w:ind w:left="14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Metodo di lavoro da acquisire</w:t>
            </w:r>
          </w:p>
          <w:p w14:paraId="1C370D0A" w14:textId="77777777" w:rsidR="00BB483B" w:rsidRDefault="00000000">
            <w:pPr>
              <w:ind w:left="14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Ritmi d’apprendimento lenti</w:t>
            </w:r>
          </w:p>
          <w:p w14:paraId="06FC0A02" w14:textId="77777777" w:rsidR="00BB483B" w:rsidRDefault="00000000">
            <w:pPr>
              <w:ind w:left="14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Impegno carente</w:t>
            </w:r>
          </w:p>
        </w:tc>
        <w:tc>
          <w:tcPr>
            <w:tcW w:w="2055" w:type="dxa"/>
            <w:tcBorders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0E18AC3F" w14:textId="77777777" w:rsidR="00BB483B" w:rsidRDefault="00000000">
            <w:pPr>
              <w:ind w:left="14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6394A53B" w14:textId="77777777" w:rsidR="00BB483B" w:rsidRDefault="00000000">
            <w:pPr>
              <w:ind w:left="14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</w:tbl>
    <w:p w14:paraId="362F01CA" w14:textId="77777777" w:rsidR="00BB483B" w:rsidRDefault="00BB483B">
      <w:pPr>
        <w:jc w:val="center"/>
        <w:rPr>
          <w:rFonts w:ascii="Calibri" w:eastAsia="Calibri" w:hAnsi="Calibri" w:cs="Calibri"/>
          <w:sz w:val="22"/>
          <w:szCs w:val="22"/>
        </w:rPr>
      </w:pPr>
    </w:p>
    <w:sdt>
      <w:sdtPr>
        <w:tag w:val="goog_rdk_2"/>
        <w:id w:val="-70456153"/>
      </w:sdtPr>
      <w:sdtContent>
        <w:tbl>
          <w:tblPr>
            <w:tblStyle w:val="aa"/>
            <w:tblW w:w="9632" w:type="dxa"/>
            <w:jc w:val="center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9632"/>
          </w:tblGrid>
          <w:tr w:rsidR="00BB483B" w14:paraId="5A27549B" w14:textId="77777777">
            <w:trPr>
              <w:jc w:val="center"/>
            </w:trPr>
            <w:tc>
              <w:tcPr>
                <w:tcW w:w="9632" w:type="dxa"/>
                <w:shd w:val="clear" w:color="auto" w:fill="CFE2F3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4646299" w14:textId="77777777" w:rsidR="00BB483B" w:rsidRDefault="00000000">
                <w:pPr>
                  <w:widowControl w:val="0"/>
                  <w:rPr>
                    <w:rFonts w:ascii="Calibri" w:eastAsia="Calibri" w:hAnsi="Calibri" w:cs="Calibri"/>
                    <w:b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b/>
                    <w:sz w:val="22"/>
                    <w:szCs w:val="22"/>
                  </w:rPr>
                  <w:t>OBIETTIVI SPECIFICI DELLA DISCIPLINA</w:t>
                </w:r>
              </w:p>
            </w:tc>
          </w:tr>
          <w:tr w:rsidR="00BB483B" w14:paraId="54380B5E" w14:textId="77777777">
            <w:trPr>
              <w:jc w:val="center"/>
            </w:trPr>
            <w:tc>
              <w:tcPr>
                <w:tcW w:w="9632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1E5B406" w14:textId="77777777" w:rsidR="00BB483B" w:rsidRDefault="00000000">
                <w:pPr>
                  <w:widowControl w:val="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sz w:val="22"/>
                    <w:szCs w:val="22"/>
                  </w:rPr>
                  <w:t>Si assumono integralmente quelli indicati nel PTOF e nella programmazione di Dipartimenti</w:t>
                </w:r>
              </w:p>
            </w:tc>
          </w:tr>
        </w:tbl>
      </w:sdtContent>
    </w:sdt>
    <w:p w14:paraId="0518F00A" w14:textId="77777777" w:rsidR="00BB483B" w:rsidRDefault="00BB483B">
      <w:pPr>
        <w:jc w:val="center"/>
        <w:rPr>
          <w:rFonts w:ascii="Calibri" w:eastAsia="Calibri" w:hAnsi="Calibri" w:cs="Calibri"/>
          <w:b/>
          <w:sz w:val="28"/>
          <w:szCs w:val="28"/>
        </w:rPr>
      </w:pPr>
    </w:p>
    <w:p w14:paraId="28BD6FC6" w14:textId="77777777" w:rsidR="00BB483B" w:rsidRDefault="00000000">
      <w:pPr>
        <w:spacing w:before="240" w:after="240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  </w:t>
      </w:r>
    </w:p>
    <w:p w14:paraId="0675C4FE" w14:textId="77777777" w:rsidR="00BB483B" w:rsidRDefault="00BB483B">
      <w:pPr>
        <w:jc w:val="center"/>
        <w:rPr>
          <w:rFonts w:ascii="Calibri" w:eastAsia="Calibri" w:hAnsi="Calibri" w:cs="Calibri"/>
          <w:sz w:val="22"/>
          <w:szCs w:val="22"/>
        </w:rPr>
      </w:pPr>
    </w:p>
    <w:sdt>
      <w:sdtPr>
        <w:tag w:val="goog_rdk_3"/>
        <w:id w:val="1277879469"/>
      </w:sdtPr>
      <w:sdtContent>
        <w:tbl>
          <w:tblPr>
            <w:tblStyle w:val="ab"/>
            <w:tblW w:w="9632" w:type="dxa"/>
            <w:jc w:val="center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9632"/>
          </w:tblGrid>
          <w:tr w:rsidR="00BB483B" w14:paraId="44C2FD6A" w14:textId="77777777">
            <w:trPr>
              <w:jc w:val="center"/>
            </w:trPr>
            <w:tc>
              <w:tcPr>
                <w:tcW w:w="9632" w:type="dxa"/>
                <w:shd w:val="clear" w:color="auto" w:fill="CFE2F3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F12F161" w14:textId="77777777" w:rsidR="00BB483B" w:rsidRDefault="00000000">
                <w:pPr>
                  <w:widowControl w:val="0"/>
                  <w:rPr>
                    <w:rFonts w:ascii="Calibri" w:eastAsia="Calibri" w:hAnsi="Calibri" w:cs="Calibri"/>
                    <w:b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b/>
                    <w:sz w:val="22"/>
                    <w:szCs w:val="22"/>
                  </w:rPr>
                  <w:t>CONTENUTI DISCIPLINARI</w:t>
                </w:r>
              </w:p>
            </w:tc>
          </w:tr>
          <w:tr w:rsidR="00BB483B" w14:paraId="6E0650FC" w14:textId="77777777">
            <w:trPr>
              <w:jc w:val="center"/>
            </w:trPr>
            <w:tc>
              <w:tcPr>
                <w:tcW w:w="9632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780A9FF" w14:textId="77777777" w:rsidR="00BB483B" w:rsidRDefault="00000000">
                <w:pPr>
                  <w:widowControl w:val="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sz w:val="22"/>
                    <w:szCs w:val="22"/>
                  </w:rPr>
                  <w:t xml:space="preserve">Indicare i contenuti facendo riferimento alla programmazione di dipartimento </w:t>
                </w:r>
              </w:p>
            </w:tc>
          </w:tr>
        </w:tbl>
      </w:sdtContent>
    </w:sdt>
    <w:p w14:paraId="035DB9FA" w14:textId="77777777" w:rsidR="00BB483B" w:rsidRDefault="00BB483B">
      <w:pPr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3DB46AFC" w14:textId="77777777" w:rsidR="00BB483B" w:rsidRDefault="00BB483B">
      <w:pPr>
        <w:jc w:val="center"/>
        <w:rPr>
          <w:rFonts w:ascii="Calibri" w:eastAsia="Calibri" w:hAnsi="Calibri" w:cs="Calibri"/>
          <w:sz w:val="22"/>
          <w:szCs w:val="22"/>
        </w:rPr>
      </w:pPr>
    </w:p>
    <w:sdt>
      <w:sdtPr>
        <w:tag w:val="goog_rdk_4"/>
        <w:id w:val="-917785073"/>
      </w:sdtPr>
      <w:sdtContent>
        <w:tbl>
          <w:tblPr>
            <w:tblStyle w:val="ac"/>
            <w:tblW w:w="9632" w:type="dxa"/>
            <w:jc w:val="center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9632"/>
          </w:tblGrid>
          <w:tr w:rsidR="00BB483B" w14:paraId="3B6B027D" w14:textId="77777777">
            <w:trPr>
              <w:jc w:val="center"/>
            </w:trPr>
            <w:tc>
              <w:tcPr>
                <w:tcW w:w="9632" w:type="dxa"/>
                <w:shd w:val="clear" w:color="auto" w:fill="CFE2F3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D79241B" w14:textId="77777777" w:rsidR="00BB483B" w:rsidRDefault="00000000">
                <w:pPr>
                  <w:widowControl w:val="0"/>
                  <w:rPr>
                    <w:rFonts w:ascii="Calibri" w:eastAsia="Calibri" w:hAnsi="Calibri" w:cs="Calibri"/>
                    <w:b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b/>
                    <w:sz w:val="22"/>
                    <w:szCs w:val="22"/>
                  </w:rPr>
                  <w:t>LIBRI DI TESTO</w:t>
                </w:r>
              </w:p>
            </w:tc>
          </w:tr>
          <w:tr w:rsidR="00BB483B" w14:paraId="4C70ED4F" w14:textId="77777777">
            <w:trPr>
              <w:jc w:val="center"/>
            </w:trPr>
            <w:tc>
              <w:tcPr>
                <w:tcW w:w="9632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34B57B8" w14:textId="77777777" w:rsidR="00BB483B" w:rsidRDefault="00000000">
                <w:pPr>
                  <w:widowControl w:val="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</w:p>
            </w:tc>
          </w:tr>
        </w:tbl>
      </w:sdtContent>
    </w:sdt>
    <w:p w14:paraId="234CC3C5" w14:textId="77777777" w:rsidR="00BB483B" w:rsidRDefault="00BB483B">
      <w:pPr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52FF2EC3" w14:textId="77777777" w:rsidR="00BB483B" w:rsidRDefault="00BB483B">
      <w:pPr>
        <w:jc w:val="center"/>
        <w:rPr>
          <w:rFonts w:ascii="Calibri" w:eastAsia="Calibri" w:hAnsi="Calibri" w:cs="Calibri"/>
          <w:sz w:val="22"/>
          <w:szCs w:val="22"/>
        </w:rPr>
      </w:pPr>
    </w:p>
    <w:sdt>
      <w:sdtPr>
        <w:tag w:val="goog_rdk_5"/>
        <w:id w:val="-1697267544"/>
      </w:sdtPr>
      <w:sdtContent>
        <w:tbl>
          <w:tblPr>
            <w:tblStyle w:val="ad"/>
            <w:tblW w:w="9632" w:type="dxa"/>
            <w:jc w:val="center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9632"/>
          </w:tblGrid>
          <w:tr w:rsidR="00BB483B" w14:paraId="1AEADBAF" w14:textId="77777777">
            <w:trPr>
              <w:jc w:val="center"/>
            </w:trPr>
            <w:tc>
              <w:tcPr>
                <w:tcW w:w="9632" w:type="dxa"/>
                <w:shd w:val="clear" w:color="auto" w:fill="CFE2F3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2B1D2A5" w14:textId="77777777" w:rsidR="00BB483B" w:rsidRDefault="00000000">
                <w:pPr>
                  <w:widowControl w:val="0"/>
                  <w:rPr>
                    <w:rFonts w:ascii="Calibri" w:eastAsia="Calibri" w:hAnsi="Calibri" w:cs="Calibri"/>
                    <w:b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b/>
                    <w:sz w:val="22"/>
                    <w:szCs w:val="22"/>
                  </w:rPr>
                  <w:t>PERCORSI DISCIPLINARI, INTERDISCIPLINARI, MULTIDISCIPLINARI O PROGETTI D’ISTITUTO</w:t>
                </w:r>
              </w:p>
            </w:tc>
          </w:tr>
          <w:tr w:rsidR="00BB483B" w14:paraId="3CB748A6" w14:textId="77777777">
            <w:trPr>
              <w:jc w:val="center"/>
            </w:trPr>
            <w:tc>
              <w:tcPr>
                <w:tcW w:w="9632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EFA96F3" w14:textId="77777777" w:rsidR="00BB483B" w:rsidRDefault="00000000">
                <w:pPr>
                  <w:widowControl w:val="0"/>
                  <w:numPr>
                    <w:ilvl w:val="0"/>
                    <w:numId w:val="1"/>
                  </w:numPr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sz w:val="22"/>
                    <w:szCs w:val="22"/>
                  </w:rPr>
                  <w:t xml:space="preserve">   </w:t>
                </w:r>
              </w:p>
              <w:p w14:paraId="2E7DC1F8" w14:textId="77777777" w:rsidR="00BB483B" w:rsidRDefault="00000000">
                <w:pPr>
                  <w:widowControl w:val="0"/>
                  <w:numPr>
                    <w:ilvl w:val="0"/>
                    <w:numId w:val="1"/>
                  </w:numPr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sz w:val="22"/>
                    <w:szCs w:val="22"/>
                  </w:rPr>
                  <w:t xml:space="preserve">   </w:t>
                </w:r>
              </w:p>
              <w:p w14:paraId="29870AD5" w14:textId="77777777" w:rsidR="00BB483B" w:rsidRDefault="00000000">
                <w:pPr>
                  <w:widowControl w:val="0"/>
                  <w:numPr>
                    <w:ilvl w:val="0"/>
                    <w:numId w:val="1"/>
                  </w:numPr>
                  <w:rPr>
                    <w:rFonts w:ascii="Calibri" w:eastAsia="Calibri" w:hAnsi="Calibri" w:cs="Calibri"/>
                    <w:sz w:val="22"/>
                    <w:szCs w:val="22"/>
                  </w:rPr>
                </w:pPr>
              </w:p>
            </w:tc>
          </w:tr>
        </w:tbl>
      </w:sdtContent>
    </w:sdt>
    <w:p w14:paraId="5E6AD5C7" w14:textId="77777777" w:rsidR="00BB483B" w:rsidRDefault="00BB483B">
      <w:pPr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43982C74" w14:textId="77777777" w:rsidR="00BB483B" w:rsidRDefault="00BB483B">
      <w:pPr>
        <w:jc w:val="center"/>
        <w:rPr>
          <w:rFonts w:ascii="Calibri" w:eastAsia="Calibri" w:hAnsi="Calibri" w:cs="Calibri"/>
          <w:sz w:val="22"/>
          <w:szCs w:val="22"/>
        </w:rPr>
      </w:pPr>
    </w:p>
    <w:sdt>
      <w:sdtPr>
        <w:tag w:val="goog_rdk_6"/>
        <w:id w:val="429577090"/>
      </w:sdtPr>
      <w:sdtContent>
        <w:tbl>
          <w:tblPr>
            <w:tblStyle w:val="ae"/>
            <w:tblW w:w="9632" w:type="dxa"/>
            <w:jc w:val="center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9632"/>
          </w:tblGrid>
          <w:tr w:rsidR="00BB483B" w14:paraId="2F3FDCDE" w14:textId="77777777">
            <w:trPr>
              <w:jc w:val="center"/>
            </w:trPr>
            <w:tc>
              <w:tcPr>
                <w:tcW w:w="9632" w:type="dxa"/>
                <w:shd w:val="clear" w:color="auto" w:fill="CFE2F3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FEE2CF7" w14:textId="77777777" w:rsidR="00BB483B" w:rsidRDefault="00000000">
                <w:pPr>
                  <w:widowControl w:val="0"/>
                  <w:rPr>
                    <w:rFonts w:ascii="Calibri" w:eastAsia="Calibri" w:hAnsi="Calibri" w:cs="Calibri"/>
                    <w:b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b/>
                    <w:sz w:val="22"/>
                    <w:szCs w:val="22"/>
                  </w:rPr>
                  <w:t>CRITERI MODALITA’ E TEMPI DI VALUTAZIONE</w:t>
                </w:r>
              </w:p>
            </w:tc>
          </w:tr>
          <w:tr w:rsidR="00BB483B" w14:paraId="349F5DB2" w14:textId="77777777">
            <w:trPr>
              <w:jc w:val="center"/>
            </w:trPr>
            <w:tc>
              <w:tcPr>
                <w:tcW w:w="9632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0090205" w14:textId="77777777" w:rsidR="00BB483B" w:rsidRDefault="00000000">
                <w:pPr>
                  <w:widowControl w:val="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sz w:val="22"/>
                    <w:szCs w:val="22"/>
                  </w:rPr>
                  <w:t>Si fa riferimento ai criteri presenti nel PTOF e nella programmazione di dipartimento ed approvati dal Collegio dei Docenti e al regolamento di DDI di istituto</w:t>
                </w:r>
              </w:p>
            </w:tc>
          </w:tr>
        </w:tbl>
      </w:sdtContent>
    </w:sdt>
    <w:p w14:paraId="60DA545F" w14:textId="77777777" w:rsidR="00BB483B" w:rsidRDefault="00BB483B">
      <w:pPr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32E3B121" w14:textId="77777777" w:rsidR="00BB483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1843"/>
          <w:tab w:val="left" w:pos="567"/>
        </w:tabs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ab/>
      </w:r>
    </w:p>
    <w:sdt>
      <w:sdtPr>
        <w:tag w:val="goog_rdk_7"/>
        <w:id w:val="-1156456615"/>
      </w:sdtPr>
      <w:sdtContent>
        <w:tbl>
          <w:tblPr>
            <w:tblStyle w:val="af"/>
            <w:tblW w:w="9632" w:type="dxa"/>
            <w:jc w:val="center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9632"/>
          </w:tblGrid>
          <w:tr w:rsidR="00BB483B" w14:paraId="3240EE4D" w14:textId="77777777">
            <w:trPr>
              <w:jc w:val="center"/>
            </w:trPr>
            <w:tc>
              <w:tcPr>
                <w:tcW w:w="9632" w:type="dxa"/>
                <w:shd w:val="clear" w:color="auto" w:fill="CFE2F3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40F190D" w14:textId="77777777" w:rsidR="00BB483B" w:rsidRDefault="00000000">
                <w:pPr>
                  <w:widowControl w:val="0"/>
                  <w:rPr>
                    <w:rFonts w:ascii="Calibri" w:eastAsia="Calibri" w:hAnsi="Calibri" w:cs="Calibri"/>
                    <w:b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b/>
                    <w:sz w:val="22"/>
                    <w:szCs w:val="22"/>
                  </w:rPr>
                  <w:t>ATTIVITÀ EXTRACURRICULARI - VISITE DIDATTICHE</w:t>
                </w:r>
              </w:p>
            </w:tc>
          </w:tr>
          <w:tr w:rsidR="00BB483B" w14:paraId="22DC77D3" w14:textId="77777777">
            <w:trPr>
              <w:jc w:val="center"/>
            </w:trPr>
            <w:tc>
              <w:tcPr>
                <w:tcW w:w="9632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2CD01" w14:textId="0A8980F2" w:rsidR="00BB483B" w:rsidRDefault="00000000">
                <w:pPr>
                  <w:widowControl w:val="0"/>
                  <w:numPr>
                    <w:ilvl w:val="0"/>
                    <w:numId w:val="1"/>
                  </w:numPr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sz w:val="22"/>
                    <w:szCs w:val="22"/>
                  </w:rPr>
                  <w:t xml:space="preserve">   </w:t>
                </w:r>
              </w:p>
              <w:p w14:paraId="067F485A" w14:textId="77777777" w:rsidR="00BB483B" w:rsidRDefault="00000000">
                <w:pPr>
                  <w:widowControl w:val="0"/>
                  <w:numPr>
                    <w:ilvl w:val="0"/>
                    <w:numId w:val="1"/>
                  </w:numPr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sz w:val="22"/>
                    <w:szCs w:val="22"/>
                  </w:rPr>
                  <w:t xml:space="preserve">   </w:t>
                </w:r>
              </w:p>
              <w:p w14:paraId="5C0765E2" w14:textId="77777777" w:rsidR="00BB483B" w:rsidRDefault="00000000">
                <w:pPr>
                  <w:widowControl w:val="0"/>
                  <w:numPr>
                    <w:ilvl w:val="0"/>
                    <w:numId w:val="1"/>
                  </w:numPr>
                  <w:rPr>
                    <w:rFonts w:ascii="Calibri" w:eastAsia="Calibri" w:hAnsi="Calibri" w:cs="Calibri"/>
                    <w:sz w:val="22"/>
                    <w:szCs w:val="22"/>
                  </w:rPr>
                </w:pPr>
              </w:p>
            </w:tc>
          </w:tr>
        </w:tbl>
      </w:sdtContent>
    </w:sdt>
    <w:p w14:paraId="7EEDA986" w14:textId="77777777" w:rsidR="00BB483B" w:rsidRDefault="00BB483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2"/>
          <w:szCs w:val="22"/>
        </w:rPr>
      </w:pPr>
    </w:p>
    <w:p w14:paraId="7E8D6BA4" w14:textId="77777777" w:rsidR="00BB483B" w:rsidRDefault="00BB483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rPr>
          <w:rFonts w:ascii="Calibri" w:eastAsia="Calibri" w:hAnsi="Calibri" w:cs="Calibri"/>
          <w:sz w:val="22"/>
          <w:szCs w:val="22"/>
        </w:rPr>
      </w:pPr>
    </w:p>
    <w:tbl>
      <w:tblPr>
        <w:tblStyle w:val="af0"/>
        <w:tblW w:w="927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50"/>
        <w:gridCol w:w="2220"/>
        <w:gridCol w:w="1860"/>
        <w:gridCol w:w="1320"/>
        <w:gridCol w:w="1320"/>
      </w:tblGrid>
      <w:tr w:rsidR="00BB483B" w14:paraId="2743620A" w14:textId="77777777">
        <w:trPr>
          <w:jc w:val="center"/>
        </w:trPr>
        <w:tc>
          <w:tcPr>
            <w:tcW w:w="9270" w:type="dxa"/>
            <w:gridSpan w:val="5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677D6C" w14:textId="77777777" w:rsidR="00BB483B" w:rsidRDefault="00000000">
            <w:pPr>
              <w:widowControl w:val="0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PROGETTAZIONE DELLE UDA DELL’EDUCAZIONE CIVICA</w:t>
            </w:r>
          </w:p>
        </w:tc>
      </w:tr>
      <w:tr w:rsidR="00BB483B" w14:paraId="4151A031" w14:textId="77777777">
        <w:trPr>
          <w:jc w:val="center"/>
        </w:trPr>
        <w:tc>
          <w:tcPr>
            <w:tcW w:w="9270" w:type="dxa"/>
            <w:gridSpan w:val="5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4F040" w14:textId="77777777" w:rsidR="00BB483B" w:rsidRDefault="00000000">
            <w:pPr>
              <w:widowControl w:val="0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TRIMESTRE/PENTAMESTRE</w:t>
            </w:r>
          </w:p>
        </w:tc>
      </w:tr>
      <w:tr w:rsidR="00BB483B" w14:paraId="22F4C1D8" w14:textId="77777777">
        <w:trPr>
          <w:jc w:val="center"/>
        </w:trPr>
        <w:tc>
          <w:tcPr>
            <w:tcW w:w="255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B4294" w14:textId="77777777" w:rsidR="00BB483B" w:rsidRDefault="00000000">
            <w:pPr>
              <w:widowControl w:val="0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Nucleo Concettuale </w:t>
            </w:r>
          </w:p>
        </w:tc>
        <w:tc>
          <w:tcPr>
            <w:tcW w:w="222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60C3E" w14:textId="77777777" w:rsidR="00BB483B" w:rsidRDefault="00000000">
            <w:pPr>
              <w:widowControl w:val="0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Tematica</w:t>
            </w:r>
          </w:p>
        </w:tc>
        <w:tc>
          <w:tcPr>
            <w:tcW w:w="186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0096B2" w14:textId="77777777" w:rsidR="00BB483B" w:rsidRDefault="00000000">
            <w:pPr>
              <w:widowControl w:val="0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Competenza n.</w:t>
            </w:r>
          </w:p>
        </w:tc>
        <w:tc>
          <w:tcPr>
            <w:tcW w:w="132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1DAEB" w14:textId="77777777" w:rsidR="00BB483B" w:rsidRDefault="00000000">
            <w:pPr>
              <w:widowControl w:val="0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Disciplina</w:t>
            </w:r>
          </w:p>
        </w:tc>
        <w:tc>
          <w:tcPr>
            <w:tcW w:w="132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84250" w14:textId="77777777" w:rsidR="00BB483B" w:rsidRDefault="00000000">
            <w:pPr>
              <w:widowControl w:val="0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Contenuti</w:t>
            </w:r>
          </w:p>
        </w:tc>
      </w:tr>
      <w:tr w:rsidR="00BB483B" w14:paraId="782F3FC1" w14:textId="77777777">
        <w:trPr>
          <w:jc w:val="center"/>
        </w:trPr>
        <w:tc>
          <w:tcPr>
            <w:tcW w:w="2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BD3996" w14:textId="77777777" w:rsidR="00BB483B" w:rsidRDefault="00BB483B">
            <w:pPr>
              <w:widowControl w:val="0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2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6F939" w14:textId="77777777" w:rsidR="00BB483B" w:rsidRDefault="00BB483B">
            <w:pPr>
              <w:widowControl w:val="0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3CF5B" w14:textId="77777777" w:rsidR="00BB483B" w:rsidRDefault="00BB483B">
            <w:pPr>
              <w:widowControl w:val="0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3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56B31F" w14:textId="77777777" w:rsidR="00BB483B" w:rsidRDefault="00BB483B">
            <w:pPr>
              <w:widowControl w:val="0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3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276AA" w14:textId="77777777" w:rsidR="00BB483B" w:rsidRDefault="00BB483B">
            <w:pPr>
              <w:widowControl w:val="0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</w:tbl>
    <w:p w14:paraId="47ADD3D0" w14:textId="77777777" w:rsidR="00BB483B" w:rsidRDefault="00BB483B">
      <w:pPr>
        <w:rPr>
          <w:rFonts w:ascii="Calibri" w:eastAsia="Calibri" w:hAnsi="Calibri" w:cs="Calibri"/>
          <w:sz w:val="22"/>
          <w:szCs w:val="22"/>
        </w:rPr>
      </w:pPr>
    </w:p>
    <w:p w14:paraId="72A3A069" w14:textId="77777777" w:rsidR="00BB483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  <w:u w:val="single"/>
        </w:rPr>
      </w:pPr>
      <w:bookmarkStart w:id="0" w:name="_heading=h.30j0zll" w:colFirst="0" w:colLast="0"/>
      <w:bookmarkEnd w:id="0"/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Cerveteri, li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b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b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b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b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b/>
          <w:color w:val="000000"/>
          <w:sz w:val="22"/>
          <w:szCs w:val="22"/>
        </w:rPr>
        <w:tab/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b/>
          <w:color w:val="000000"/>
          <w:sz w:val="22"/>
          <w:szCs w:val="22"/>
        </w:rPr>
        <w:tab/>
        <w:t>Il/La Docente</w:t>
      </w:r>
    </w:p>
    <w:sectPr w:rsidR="00BB483B">
      <w:headerReference w:type="default" r:id="rId8"/>
      <w:pgSz w:w="11900" w:h="16840"/>
      <w:pgMar w:top="993" w:right="1134" w:bottom="568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7CBA46" w14:textId="77777777" w:rsidR="000D0653" w:rsidRDefault="000D0653">
      <w:r>
        <w:separator/>
      </w:r>
    </w:p>
  </w:endnote>
  <w:endnote w:type="continuationSeparator" w:id="0">
    <w:p w14:paraId="22DBEED9" w14:textId="77777777" w:rsidR="000D0653" w:rsidRDefault="000D06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7E023D1C-CD1C-4AF8-A9B6-F7F686A1709D}"/>
    <w:embedItalic r:id="rId2" w:fontKey="{2C306DB4-2094-4852-B6AF-197982CA3DB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6284C25-7A29-4400-BBD3-FEA334779506}"/>
    <w:embedBold r:id="rId4" w:fontKey="{42BCB195-4BE0-4A91-8590-60C1A94EC06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D12903F-9FEF-450F-A7BB-A9869179A70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DB2460" w14:textId="77777777" w:rsidR="000D0653" w:rsidRDefault="000D0653">
      <w:r>
        <w:separator/>
      </w:r>
    </w:p>
  </w:footnote>
  <w:footnote w:type="continuationSeparator" w:id="0">
    <w:p w14:paraId="496CAD90" w14:textId="77777777" w:rsidR="000D0653" w:rsidRDefault="000D06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4F0B1" w14:textId="77777777" w:rsidR="00BB483B" w:rsidRDefault="00000000">
    <w:pPr>
      <w:pStyle w:val="Titolo"/>
      <w:keepNext w:val="0"/>
      <w:keepLines w:val="0"/>
      <w:spacing w:before="0" w:after="0"/>
      <w:jc w:val="center"/>
      <w:rPr>
        <w:rFonts w:ascii="Arial" w:eastAsia="Arial" w:hAnsi="Arial" w:cs="Arial"/>
        <w:sz w:val="24"/>
        <w:szCs w:val="24"/>
      </w:rPr>
    </w:pPr>
    <w:r>
      <w:rPr>
        <w:rFonts w:ascii="Arial" w:eastAsia="Arial" w:hAnsi="Arial" w:cs="Arial"/>
        <w:noProof/>
        <w:sz w:val="24"/>
        <w:szCs w:val="24"/>
      </w:rPr>
      <w:drawing>
        <wp:inline distT="0" distB="0" distL="0" distR="0" wp14:anchorId="1F42CF5D" wp14:editId="6119F342">
          <wp:extent cx="494030" cy="534035"/>
          <wp:effectExtent l="0" t="0" r="0" b="0"/>
          <wp:docPr id="9" name="image1.jpg" descr="logo repiubblic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 repiubblic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4030" cy="5340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302B96D" w14:textId="77777777" w:rsidR="00BB483B" w:rsidRDefault="00000000">
    <w:pPr>
      <w:pStyle w:val="Titolo"/>
      <w:keepNext w:val="0"/>
      <w:keepLines w:val="0"/>
      <w:spacing w:before="0" w:after="0"/>
      <w:jc w:val="center"/>
      <w:rPr>
        <w:rFonts w:ascii="Arial" w:eastAsia="Arial" w:hAnsi="Arial" w:cs="Arial"/>
        <w:b w:val="0"/>
        <w:sz w:val="20"/>
        <w:szCs w:val="20"/>
      </w:rPr>
    </w:pPr>
    <w:r>
      <w:rPr>
        <w:rFonts w:ascii="Arial" w:eastAsia="Arial" w:hAnsi="Arial" w:cs="Arial"/>
        <w:b w:val="0"/>
        <w:sz w:val="20"/>
        <w:szCs w:val="20"/>
      </w:rPr>
      <w:t>Ministero dell’Istruzione dell’Università e del Merito</w:t>
    </w:r>
  </w:p>
  <w:p w14:paraId="3A905FA4" w14:textId="77777777" w:rsidR="00BB483B" w:rsidRDefault="00000000">
    <w:pPr>
      <w:pStyle w:val="Titolo"/>
      <w:keepNext w:val="0"/>
      <w:keepLines w:val="0"/>
      <w:spacing w:before="0" w:after="0"/>
      <w:jc w:val="center"/>
      <w:rPr>
        <w:rFonts w:ascii="Arial" w:eastAsia="Arial" w:hAnsi="Arial" w:cs="Arial"/>
        <w:b w:val="0"/>
        <w:sz w:val="20"/>
        <w:szCs w:val="20"/>
      </w:rPr>
    </w:pPr>
    <w:r>
      <w:rPr>
        <w:rFonts w:ascii="Arial" w:eastAsia="Arial" w:hAnsi="Arial" w:cs="Arial"/>
        <w:b w:val="0"/>
        <w:sz w:val="20"/>
        <w:szCs w:val="20"/>
      </w:rPr>
      <w:t>Ufficio Scolastico Regionale del Lazio</w:t>
    </w:r>
  </w:p>
  <w:p w14:paraId="4FB1F6A3" w14:textId="77777777" w:rsidR="00BB483B" w:rsidRDefault="00000000">
    <w:pPr>
      <w:pStyle w:val="Titolo"/>
      <w:keepNext w:val="0"/>
      <w:keepLines w:val="0"/>
      <w:spacing w:before="0" w:after="0"/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Istituto Statale di Istruzione Superiore “Enrico Mattei”</w:t>
    </w:r>
  </w:p>
  <w:p w14:paraId="794F9FCE" w14:textId="77777777" w:rsidR="00BB483B" w:rsidRDefault="00000000">
    <w:pPr>
      <w:pStyle w:val="Sottotitolo"/>
      <w:keepNext w:val="0"/>
      <w:keepLines w:val="0"/>
      <w:spacing w:before="0" w:after="0"/>
      <w:jc w:val="center"/>
      <w:rPr>
        <w:rFonts w:ascii="Arial" w:eastAsia="Arial" w:hAnsi="Arial" w:cs="Arial"/>
        <w:i w:val="0"/>
        <w:color w:val="000000"/>
        <w:sz w:val="20"/>
        <w:szCs w:val="20"/>
      </w:rPr>
    </w:pPr>
    <w:r>
      <w:rPr>
        <w:rFonts w:ascii="Arial" w:eastAsia="Arial" w:hAnsi="Arial" w:cs="Arial"/>
        <w:i w:val="0"/>
        <w:color w:val="000000"/>
        <w:sz w:val="20"/>
        <w:szCs w:val="20"/>
      </w:rPr>
      <w:t>Via Settevene Palo Nuova, snc - 00052 - CERVETERI (RM)</w:t>
    </w:r>
  </w:p>
  <w:p w14:paraId="7EB2A4CF" w14:textId="77777777" w:rsidR="00BB483B" w:rsidRDefault="00BB483B">
    <w:pPr>
      <w:pStyle w:val="Sottotitolo"/>
      <w:keepNext w:val="0"/>
      <w:keepLines w:val="0"/>
      <w:spacing w:before="0" w:after="0"/>
      <w:jc w:val="center"/>
      <w:rPr>
        <w:rFonts w:ascii="Calibri" w:eastAsia="Calibri" w:hAnsi="Calibri" w:cs="Calibri"/>
        <w:i w:val="0"/>
        <w:color w:val="000000"/>
        <w:sz w:val="8"/>
        <w:szCs w:val="8"/>
      </w:rPr>
    </w:pPr>
  </w:p>
  <w:p w14:paraId="26698686" w14:textId="77777777" w:rsidR="00BB483B" w:rsidRDefault="00000000">
    <w:pPr>
      <w:pStyle w:val="Sottotitolo"/>
      <w:keepNext w:val="0"/>
      <w:keepLines w:val="0"/>
      <w:spacing w:before="0" w:after="0"/>
      <w:jc w:val="center"/>
      <w:rPr>
        <w:rFonts w:ascii="Calibri" w:eastAsia="Calibri" w:hAnsi="Calibri" w:cs="Calibri"/>
        <w:i w:val="0"/>
        <w:color w:val="000000"/>
        <w:sz w:val="18"/>
        <w:szCs w:val="18"/>
      </w:rPr>
    </w:pPr>
    <w:r>
      <w:rPr>
        <w:rFonts w:ascii="Calibri" w:eastAsia="Calibri" w:hAnsi="Calibri" w:cs="Calibri"/>
        <w:i w:val="0"/>
        <w:color w:val="000000"/>
        <w:sz w:val="18"/>
        <w:szCs w:val="18"/>
      </w:rPr>
      <w:t xml:space="preserve">Ambito 11 (distretto 30) - Cod. univoco: UFIALV - c.f. 91038340583 - Cod. Mecc: RMIS05700X -  </w:t>
    </w:r>
  </w:p>
  <w:p w14:paraId="395A76C1" w14:textId="77777777" w:rsidR="00BB483B" w:rsidRDefault="00000000">
    <w:pPr>
      <w:pStyle w:val="Sottotitolo"/>
      <w:keepNext w:val="0"/>
      <w:keepLines w:val="0"/>
      <w:spacing w:before="0" w:after="0"/>
      <w:jc w:val="center"/>
      <w:rPr>
        <w:rFonts w:ascii="Calibri" w:eastAsia="Calibri" w:hAnsi="Calibri" w:cs="Calibri"/>
        <w:i w:val="0"/>
        <w:color w:val="000000"/>
        <w:sz w:val="18"/>
        <w:szCs w:val="18"/>
      </w:rPr>
    </w:pPr>
    <w:r>
      <w:rPr>
        <w:rFonts w:ascii="Calibri" w:eastAsia="Calibri" w:hAnsi="Calibri" w:cs="Calibri"/>
        <w:i w:val="0"/>
        <w:color w:val="000000"/>
        <w:sz w:val="18"/>
        <w:szCs w:val="18"/>
      </w:rPr>
      <w:t>Liceo: RMPS05701A – Professionale: RMRC05701V – Tecnico: RMTD057016 – Serale: RMRC057507</w:t>
    </w:r>
  </w:p>
  <w:p w14:paraId="5E8AAD2B" w14:textId="77777777" w:rsidR="00BB483B" w:rsidRDefault="00000000">
    <w:pPr>
      <w:pStyle w:val="Sottotitolo"/>
      <w:keepNext w:val="0"/>
      <w:keepLines w:val="0"/>
      <w:spacing w:before="0" w:after="0"/>
      <w:jc w:val="center"/>
      <w:rPr>
        <w:sz w:val="24"/>
        <w:szCs w:val="24"/>
        <w:u w:val="single"/>
      </w:rPr>
    </w:pPr>
    <w:bookmarkStart w:id="1" w:name="_heading=h.3z2rgyyqkqi7" w:colFirst="0" w:colLast="0"/>
    <w:bookmarkEnd w:id="1"/>
    <w:r>
      <w:rPr>
        <w:rFonts w:ascii="Calibri" w:eastAsia="Calibri" w:hAnsi="Calibri" w:cs="Calibri"/>
        <w:i w:val="0"/>
        <w:color w:val="000000"/>
        <w:sz w:val="18"/>
        <w:szCs w:val="18"/>
      </w:rPr>
      <w:t xml:space="preserve">Sito: www.enricomattei.edu.it - Tel. 06 121128265 – PEO: </w:t>
    </w:r>
    <w:hyperlink r:id="rId2">
      <w:r>
        <w:rPr>
          <w:rFonts w:ascii="Calibri" w:eastAsia="Calibri" w:hAnsi="Calibri" w:cs="Calibri"/>
          <w:b/>
          <w:i w:val="0"/>
          <w:color w:val="0000FF"/>
          <w:sz w:val="18"/>
          <w:szCs w:val="18"/>
          <w:u w:val="single"/>
        </w:rPr>
        <w:t>RMIS05700X@istruzione.it</w:t>
      </w:r>
    </w:hyperlink>
    <w:r>
      <w:rPr>
        <w:rFonts w:ascii="Calibri" w:eastAsia="Calibri" w:hAnsi="Calibri" w:cs="Calibri"/>
        <w:b/>
        <w:i w:val="0"/>
        <w:color w:val="0000FF"/>
        <w:sz w:val="18"/>
        <w:szCs w:val="18"/>
      </w:rPr>
      <w:t xml:space="preserve"> </w:t>
    </w:r>
    <w:r>
      <w:rPr>
        <w:rFonts w:ascii="Calibri" w:eastAsia="Calibri" w:hAnsi="Calibri" w:cs="Calibri"/>
        <w:i w:val="0"/>
        <w:color w:val="000000"/>
        <w:sz w:val="18"/>
        <w:szCs w:val="18"/>
      </w:rPr>
      <w:t xml:space="preserve">– PEC: </w:t>
    </w:r>
    <w:hyperlink r:id="rId3">
      <w:r>
        <w:rPr>
          <w:rFonts w:ascii="Calibri" w:eastAsia="Calibri" w:hAnsi="Calibri" w:cs="Calibri"/>
          <w:i w:val="0"/>
          <w:color w:val="0000FF"/>
          <w:sz w:val="18"/>
          <w:szCs w:val="18"/>
          <w:u w:val="single"/>
        </w:rPr>
        <w:t>RMIS05700X@pec.istruzione.it</w:t>
      </w:r>
    </w:hyperlink>
  </w:p>
  <w:p w14:paraId="09222969" w14:textId="77777777" w:rsidR="00BB483B" w:rsidRDefault="00BB483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6D0D35"/>
    <w:multiLevelType w:val="multilevel"/>
    <w:tmpl w:val="7FB83A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947786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483B"/>
    <w:rsid w:val="0003119D"/>
    <w:rsid w:val="000D0653"/>
    <w:rsid w:val="00875951"/>
    <w:rsid w:val="00BB4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BC522B"/>
  <w15:docId w15:val="{E4BC26B4-94A4-4A4D-9D3F-5106EB843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e1">
    <w:name w:val="Normale1"/>
    <w:rsid w:val="00102C1F"/>
  </w:style>
  <w:style w:type="table" w:customStyle="1" w:styleId="TableNormal0">
    <w:name w:val="Table Normal"/>
    <w:rsid w:val="00102C1F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rsid w:val="00102C1F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rsid w:val="00102C1F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1"/>
    <w:rsid w:val="00102C1F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1"/>
    <w:rsid w:val="00102C1F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2">
    <w:basedOn w:val="TableNormal1"/>
    <w:rsid w:val="00102C1F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rsid w:val="00102C1F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rsid w:val="00102C1F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rsid w:val="00102C1F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rsid w:val="00102C1F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aragrafoelenco">
    <w:name w:val="List Paragraph"/>
    <w:uiPriority w:val="34"/>
    <w:qFormat/>
    <w:rsid w:val="00C21C8B"/>
    <w:pPr>
      <w:ind w:left="720"/>
      <w:contextualSpacing/>
    </w:pPr>
  </w:style>
  <w:style w:type="paragraph" w:styleId="Intestazione">
    <w:name w:val="header"/>
    <w:link w:val="IntestazioneCarattere"/>
    <w:uiPriority w:val="99"/>
    <w:semiHidden/>
    <w:unhideWhenUsed/>
    <w:rsid w:val="00E4245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E42451"/>
  </w:style>
  <w:style w:type="paragraph" w:styleId="Pidipagina">
    <w:name w:val="footer"/>
    <w:link w:val="PidipaginaCarattere"/>
    <w:uiPriority w:val="99"/>
    <w:semiHidden/>
    <w:unhideWhenUsed/>
    <w:rsid w:val="00E4245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E42451"/>
  </w:style>
  <w:style w:type="paragraph" w:customStyle="1" w:styleId="s3">
    <w:name w:val="s3"/>
    <w:rsid w:val="001A25E5"/>
    <w:pPr>
      <w:spacing w:before="100" w:beforeAutospacing="1" w:after="100" w:afterAutospacing="1"/>
    </w:pPr>
    <w:rPr>
      <w:rFonts w:eastAsiaTheme="minorEastAsia"/>
      <w:sz w:val="24"/>
      <w:szCs w:val="24"/>
      <w:lang w:val="fr-FR" w:eastAsia="fr-FR"/>
    </w:rPr>
  </w:style>
  <w:style w:type="character" w:customStyle="1" w:styleId="s2">
    <w:name w:val="s2"/>
    <w:basedOn w:val="Carpredefinitoparagrafo"/>
    <w:rsid w:val="001A25E5"/>
  </w:style>
  <w:style w:type="character" w:customStyle="1" w:styleId="s4">
    <w:name w:val="s4"/>
    <w:basedOn w:val="Carpredefinitoparagrafo"/>
    <w:rsid w:val="001A25E5"/>
  </w:style>
  <w:style w:type="paragraph" w:customStyle="1" w:styleId="s5">
    <w:name w:val="s5"/>
    <w:rsid w:val="001A25E5"/>
    <w:pPr>
      <w:spacing w:before="100" w:beforeAutospacing="1" w:after="100" w:afterAutospacing="1"/>
    </w:pPr>
    <w:rPr>
      <w:rFonts w:eastAsiaTheme="minorEastAsia"/>
      <w:sz w:val="24"/>
      <w:szCs w:val="24"/>
      <w:lang w:val="fr-FR" w:eastAsia="fr-FR"/>
    </w:rPr>
  </w:style>
  <w:style w:type="character" w:customStyle="1" w:styleId="apple-converted-space">
    <w:name w:val="apple-converted-space"/>
    <w:basedOn w:val="Carpredefinitoparagrafo"/>
    <w:rsid w:val="001A25E5"/>
  </w:style>
  <w:style w:type="paragraph" w:customStyle="1" w:styleId="s8">
    <w:name w:val="s8"/>
    <w:rsid w:val="001A25E5"/>
    <w:pPr>
      <w:spacing w:before="100" w:beforeAutospacing="1" w:after="100" w:afterAutospacing="1"/>
    </w:pPr>
    <w:rPr>
      <w:rFonts w:eastAsiaTheme="minorEastAsia"/>
      <w:sz w:val="24"/>
      <w:szCs w:val="24"/>
      <w:lang w:val="fr-FR" w:eastAsia="fr-FR"/>
    </w:rPr>
  </w:style>
  <w:style w:type="character" w:customStyle="1" w:styleId="s6">
    <w:name w:val="s6"/>
    <w:basedOn w:val="Carpredefinitoparagrafo"/>
    <w:rsid w:val="001A25E5"/>
  </w:style>
  <w:style w:type="character" w:customStyle="1" w:styleId="s7">
    <w:name w:val="s7"/>
    <w:basedOn w:val="Carpredefinitoparagrafo"/>
    <w:rsid w:val="001A25E5"/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</w:tblPr>
  </w:style>
  <w:style w:type="table" w:customStyle="1" w:styleId="ab">
    <w:basedOn w:val="TableNormal0"/>
    <w:tblPr>
      <w:tblStyleRowBandSize w:val="1"/>
      <w:tblStyleColBandSize w:val="1"/>
    </w:tblPr>
  </w:style>
  <w:style w:type="table" w:customStyle="1" w:styleId="ac">
    <w:basedOn w:val="TableNormal0"/>
    <w:tblPr>
      <w:tblStyleRowBandSize w:val="1"/>
      <w:tblStyleColBandSize w:val="1"/>
    </w:tblPr>
  </w:style>
  <w:style w:type="table" w:customStyle="1" w:styleId="ad">
    <w:basedOn w:val="TableNormal0"/>
    <w:tblPr>
      <w:tblStyleRowBandSize w:val="1"/>
      <w:tblStyleColBandSize w:val="1"/>
    </w:tblPr>
  </w:style>
  <w:style w:type="table" w:customStyle="1" w:styleId="ae">
    <w:basedOn w:val="TableNormal0"/>
    <w:tblPr>
      <w:tblStyleRowBandSize w:val="1"/>
      <w:tblStyleColBandSize w:val="1"/>
    </w:tblPr>
  </w:style>
  <w:style w:type="table" w:customStyle="1" w:styleId="af">
    <w:basedOn w:val="TableNormal0"/>
    <w:tblPr>
      <w:tblStyleRowBandSize w:val="1"/>
      <w:tblStyleColBandSize w:val="1"/>
    </w:tblPr>
  </w:style>
  <w:style w:type="table" w:customStyle="1" w:styleId="a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RMIS05700X@pec.istruzione.it" TargetMode="External"/><Relationship Id="rId2" Type="http://schemas.openxmlformats.org/officeDocument/2006/relationships/hyperlink" Target="mailto:RMIS05700X@istruzione.it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y3p1J/tLuisFyrLrYGAYQx9LDg==">CgMxLjAaHwoBMBIaChgICVIUChJ0YWJsZS43Nmt1OGRtNG05a3YaHwoBMRIaChgICVIUChJ0YWJsZS5iOW8ybTB3ZHM1cm4aHwoBMhIaChgICVIUChJ0YWJsZS40M3lwNGp2Z2J0aXIaHwoBMxIaChgICVIUChJ0YWJsZS52Mnd2bnRjOWZ0c28aHwoBNBIaChgICVIUChJ0YWJsZS54cjVtZ25veTR5ZTQaHwoBNRIaChgICVIUChJ0YWJsZS5icWxrZzJwdzcxaHgaHwoBNhIaChgICVIUChJ0YWJsZS54YnBmZm8zbjN0OW0aHwoBNxIaChgICVIUChJ0YWJsZS5mOGE4ZTM5aHM2bDAyCWguMzBqMHpsbDIOaC4zejJyZ3l5cWtxaTc4AHIhMXZIQS1mTFBNRTktR2V6VmRwWXZfWnlUVlFSNXVhVDJ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232</Words>
  <Characters>1323</Characters>
  <Application>Microsoft Office Word</Application>
  <DocSecurity>0</DocSecurity>
  <Lines>11</Lines>
  <Paragraphs>3</Paragraphs>
  <ScaleCrop>false</ScaleCrop>
  <Company/>
  <LinksUpToDate>false</LinksUpToDate>
  <CharactersWithSpaces>1552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Luana Pallagrosi</dc:creator>
  <cp:lastModifiedBy>Emanuele Marconato</cp:lastModifiedBy>
  <cp:revision>2</cp:revision>
  <dcterms:created xsi:type="dcterms:W3CDTF">2025-10-27T11:59:00Z</dcterms:created>
  <dcterms:modified xsi:type="dcterms:W3CDTF">2025-11-02T22:37:00Z</dcterms:modified>
</cp:coreProperties>
</file>